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D3" w:rsidRPr="00926FD3" w:rsidRDefault="00926FD3" w:rsidP="00926F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861060" cy="574040"/>
            <wp:effectExtent l="0" t="0" r="0" b="0"/>
            <wp:docPr id="1" name="Obraz 1" descr="Opis: D:\LGR Sieja\logotypy, papier firmowy\Logotypy 1\Flaga UE\EuropeFlag_bl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D:\LGR Sieja\logotypy, papier firmowy\Logotypy 1\Flaga UE\EuropeFlag_blue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87" cy="57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        </w:t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1698660" cy="630789"/>
            <wp:effectExtent l="0" t="0" r="0" b="0"/>
            <wp:docPr id="2" name="Obraz 2" descr="logo w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wir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486" cy="63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       </w:t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596900" cy="582800"/>
            <wp:effectExtent l="0" t="0" r="0" b="8255"/>
            <wp:docPr id="3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41" cy="58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      </w:t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>
            <wp:extent cx="952500" cy="654077"/>
            <wp:effectExtent l="0" t="0" r="0" b="0"/>
            <wp:docPr id="4" name="Obraz 4" descr="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umbnai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059" cy="662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FD3" w:rsidRPr="00EE4328" w:rsidRDefault="00926FD3" w:rsidP="00926FD3">
      <w:pPr>
        <w:tabs>
          <w:tab w:val="left" w:pos="3855"/>
        </w:tabs>
        <w:spacing w:after="0"/>
        <w:outlineLvl w:val="0"/>
        <w:rPr>
          <w:rFonts w:eastAsia="Lucida Sans Unicode" w:cs="Calibri"/>
          <w:sz w:val="10"/>
          <w:szCs w:val="10"/>
          <w:lang w:eastAsia="pl-PL"/>
        </w:rPr>
      </w:pPr>
      <w:r w:rsidRPr="00926FD3">
        <w:rPr>
          <w:rFonts w:eastAsia="Times New Roman" w:cs="Calibri"/>
          <w:b/>
          <w:lang w:eastAsia="pl-PL"/>
        </w:rPr>
        <w:t xml:space="preserve">   </w:t>
      </w:r>
      <w:r w:rsidRPr="00926FD3">
        <w:rPr>
          <w:rFonts w:eastAsia="Lucida Sans Unicode" w:cs="Calibri"/>
          <w:lang w:eastAsia="pl-PL"/>
        </w:rPr>
        <w:t xml:space="preserve">                                                                         </w:t>
      </w:r>
    </w:p>
    <w:p w:rsidR="00926FD3" w:rsidRPr="004A76FD" w:rsidRDefault="00926FD3" w:rsidP="00926FD3">
      <w:pPr>
        <w:spacing w:after="0"/>
        <w:jc w:val="center"/>
        <w:rPr>
          <w:rFonts w:ascii="Times New Roman" w:eastAsia="Lucida Sans Unicode" w:hAnsi="Times New Roman"/>
          <w:lang w:eastAsia="pl-PL"/>
        </w:rPr>
      </w:pPr>
      <w:r w:rsidRPr="004A76FD">
        <w:rPr>
          <w:rFonts w:ascii="Times New Roman" w:eastAsia="Lucida Sans Unicode" w:hAnsi="Times New Roman"/>
          <w:lang w:eastAsia="pl-PL"/>
        </w:rPr>
        <w:t>„Europejski Fundusz Rolny na rzecz Rozwoju Obszarów Wiejskich: Europa inwestująca w obszary wiejskie”</w:t>
      </w:r>
    </w:p>
    <w:p w:rsidR="0099496B" w:rsidRDefault="0099496B" w:rsidP="0099496B">
      <w:pPr>
        <w:spacing w:after="0" w:line="240" w:lineRule="auto"/>
        <w:ind w:left="120" w:right="120"/>
        <w:jc w:val="center"/>
        <w:textAlignment w:val="baseline"/>
        <w:outlineLvl w:val="1"/>
        <w:rPr>
          <w:rFonts w:eastAsia="Times New Roman" w:cs="Calibri"/>
          <w:b/>
          <w:bCs/>
          <w:color w:val="E36C0A" w:themeColor="accent6" w:themeShade="BF"/>
          <w:sz w:val="36"/>
          <w:szCs w:val="36"/>
          <w:bdr w:val="none" w:sz="0" w:space="0" w:color="auto" w:frame="1"/>
          <w:lang w:eastAsia="pl-PL"/>
        </w:rPr>
      </w:pPr>
    </w:p>
    <w:p w:rsidR="00091C63" w:rsidRPr="00091C63" w:rsidRDefault="00091C63" w:rsidP="00091C63">
      <w:pPr>
        <w:jc w:val="both"/>
        <w:rPr>
          <w:b/>
          <w:color w:val="E36C0A" w:themeColor="accent6" w:themeShade="BF"/>
        </w:rPr>
      </w:pPr>
      <w:bookmarkStart w:id="0" w:name="_GoBack"/>
      <w:bookmarkEnd w:id="0"/>
      <w:r w:rsidRPr="00091C63">
        <w:rPr>
          <w:b/>
          <w:color w:val="E36C0A" w:themeColor="accent6" w:themeShade="BF"/>
        </w:rPr>
        <w:t>PROGRAM RAMOWY SZKOLENIA:</w:t>
      </w:r>
    </w:p>
    <w:p w:rsidR="00091C63" w:rsidRDefault="00091C63" w:rsidP="00091C63">
      <w:pPr>
        <w:numPr>
          <w:ilvl w:val="0"/>
          <w:numId w:val="1"/>
        </w:numPr>
        <w:contextualSpacing/>
        <w:jc w:val="both"/>
      </w:pPr>
      <w:r w:rsidRPr="00091C63">
        <w:t>Prezentacja wybranych elementów z LOKALNEJ STRATEGII ROZWOJU Stowarzyszenia „WIR” na lata 2016 - 2023 oraz rozporządzenia w sprawie szczegółowych warunków i trybu przyznawania pomocy finansowej w ramach poddziałania „Wsparcie na wdrażanie operacji w ramach strategii rozwoju lokalnego kierowanego przez społeczność” objętego Programem Rozwoju Obszarów Wiejskich na lata 2014-2020.</w:t>
      </w:r>
    </w:p>
    <w:p w:rsidR="00091C63" w:rsidRPr="00091C63" w:rsidRDefault="00091C63" w:rsidP="00091C63">
      <w:pPr>
        <w:numPr>
          <w:ilvl w:val="0"/>
          <w:numId w:val="1"/>
        </w:numPr>
        <w:contextualSpacing/>
        <w:jc w:val="both"/>
      </w:pPr>
      <w:r w:rsidRPr="00091C63">
        <w:t xml:space="preserve">Omówienie wniosku (z załącznikami) o przyznanie pomocy na operacje </w:t>
      </w:r>
      <w:r w:rsidRPr="00091C63">
        <w:rPr>
          <w:rFonts w:asciiTheme="minorHAnsi" w:hAnsiTheme="minorHAnsi" w:cstheme="minorHAnsi"/>
          <w:b/>
          <w:sz w:val="24"/>
          <w:szCs w:val="24"/>
        </w:rPr>
        <w:t>rozwój ogólnodostępnej i</w:t>
      </w:r>
      <w:r w:rsidRPr="00091C63">
        <w:rPr>
          <w:rFonts w:asciiTheme="minorHAnsi" w:hAnsiTheme="minorHAnsi" w:cstheme="minorHAnsi"/>
          <w:sz w:val="24"/>
          <w:szCs w:val="24"/>
        </w:rPr>
        <w:t xml:space="preserve"> </w:t>
      </w:r>
      <w:r w:rsidRPr="00091C63">
        <w:rPr>
          <w:rFonts w:asciiTheme="minorHAnsi" w:hAnsiTheme="minorHAnsi" w:cstheme="minorHAnsi"/>
          <w:b/>
          <w:sz w:val="24"/>
          <w:szCs w:val="24"/>
        </w:rPr>
        <w:t>niekomercyjnej infrastruktury kulturalnej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091C63">
        <w:t>w ramach poddziałania 19.2 „Wsparcie na wdrażanie operacji w ramach strategii rozwoju lokalnego kierowanego przez społeczność” objętego PROW na lata 2014-2020. Warsztat wypełniania wniosku.</w:t>
      </w:r>
    </w:p>
    <w:p w:rsidR="00091C63" w:rsidRPr="00091C63" w:rsidRDefault="00091C63" w:rsidP="00091C63">
      <w:pPr>
        <w:numPr>
          <w:ilvl w:val="0"/>
          <w:numId w:val="1"/>
        </w:numPr>
        <w:contextualSpacing/>
        <w:jc w:val="both"/>
      </w:pPr>
      <w:r w:rsidRPr="00091C63">
        <w:rPr>
          <w:bCs/>
        </w:rPr>
        <w:t>Karta opisu operacji</w:t>
      </w:r>
      <w:r w:rsidRPr="00091C63">
        <w:t xml:space="preserve"> – dodatkowy załącznik do wniosku o przyznanie pomocy. </w:t>
      </w:r>
    </w:p>
    <w:p w:rsidR="00091C63" w:rsidRPr="00091C63" w:rsidRDefault="00091C63" w:rsidP="00091C63">
      <w:pPr>
        <w:numPr>
          <w:ilvl w:val="0"/>
          <w:numId w:val="1"/>
        </w:numPr>
        <w:contextualSpacing/>
        <w:jc w:val="both"/>
      </w:pPr>
      <w:r w:rsidRPr="00091C63">
        <w:t>Kryteria wyboru operacji do dofinansowania, wybrane elementy procedury oceny wniosków, możliwość złożenia protestu - zgodnie z zapisami w Lokalnej Strategii Rozwoju i Regulaminu Pracy Rady Stowarzyszenia „WIR” – Wiejska Inicjatywa Rozwoju.</w:t>
      </w:r>
    </w:p>
    <w:p w:rsidR="00091C63" w:rsidRPr="00091C63" w:rsidRDefault="00091C63" w:rsidP="00091C63">
      <w:pPr>
        <w:numPr>
          <w:ilvl w:val="0"/>
          <w:numId w:val="1"/>
        </w:numPr>
        <w:contextualSpacing/>
        <w:jc w:val="both"/>
        <w:rPr>
          <w:i/>
        </w:rPr>
      </w:pPr>
      <w:r w:rsidRPr="00091C63">
        <w:rPr>
          <w:i/>
        </w:rPr>
        <w:t>Test sprawdzający wiedzę.</w:t>
      </w:r>
    </w:p>
    <w:p w:rsidR="00091C63" w:rsidRPr="00091C63" w:rsidRDefault="00091C63" w:rsidP="00091C63">
      <w:pPr>
        <w:ind w:left="360"/>
        <w:contextualSpacing/>
        <w:jc w:val="both"/>
        <w:rPr>
          <w:b/>
          <w:bCs/>
        </w:rPr>
      </w:pPr>
    </w:p>
    <w:p w:rsidR="00091C63" w:rsidRPr="00091C63" w:rsidRDefault="00091C63" w:rsidP="00091C63">
      <w:pPr>
        <w:rPr>
          <w:rFonts w:asciiTheme="minorHAnsi" w:eastAsiaTheme="minorHAnsi" w:hAnsiTheme="minorHAnsi" w:cstheme="minorBidi"/>
        </w:rPr>
      </w:pPr>
    </w:p>
    <w:p w:rsidR="00091C63" w:rsidRPr="00091C63" w:rsidRDefault="00091C63" w:rsidP="00091C63">
      <w:pPr>
        <w:jc w:val="both"/>
        <w:rPr>
          <w:rFonts w:asciiTheme="minorHAnsi" w:eastAsiaTheme="minorHAnsi" w:hAnsiTheme="minorHAnsi" w:cstheme="minorBidi"/>
        </w:rPr>
      </w:pPr>
    </w:p>
    <w:p w:rsidR="007C2305" w:rsidRPr="00217BE2" w:rsidRDefault="007C2305" w:rsidP="00091C63">
      <w:pPr>
        <w:suppressAutoHyphens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sectPr w:rsidR="007C2305" w:rsidRPr="00217BE2" w:rsidSect="00A06B4F">
      <w:footnotePr>
        <w:pos w:val="beneathText"/>
      </w:footnotePr>
      <w:pgSz w:w="11905" w:h="16837"/>
      <w:pgMar w:top="568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B33" w:rsidRDefault="00DB4B33" w:rsidP="00323C6D">
      <w:pPr>
        <w:spacing w:after="0" w:line="240" w:lineRule="auto"/>
      </w:pPr>
      <w:r>
        <w:separator/>
      </w:r>
    </w:p>
  </w:endnote>
  <w:endnote w:type="continuationSeparator" w:id="0">
    <w:p w:rsidR="00DB4B33" w:rsidRDefault="00DB4B33" w:rsidP="00323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B33" w:rsidRDefault="00DB4B33" w:rsidP="00323C6D">
      <w:pPr>
        <w:spacing w:after="0" w:line="240" w:lineRule="auto"/>
      </w:pPr>
      <w:r>
        <w:separator/>
      </w:r>
    </w:p>
  </w:footnote>
  <w:footnote w:type="continuationSeparator" w:id="0">
    <w:p w:rsidR="00DB4B33" w:rsidRDefault="00DB4B33" w:rsidP="00323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A75C3"/>
    <w:multiLevelType w:val="hybridMultilevel"/>
    <w:tmpl w:val="D696A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51"/>
    <w:rsid w:val="00026DC9"/>
    <w:rsid w:val="00060AFC"/>
    <w:rsid w:val="00091C63"/>
    <w:rsid w:val="000972C8"/>
    <w:rsid w:val="000A0DF2"/>
    <w:rsid w:val="000A6107"/>
    <w:rsid w:val="000B5F83"/>
    <w:rsid w:val="000C6477"/>
    <w:rsid w:val="000D0B66"/>
    <w:rsid w:val="000E16FE"/>
    <w:rsid w:val="000E1C7D"/>
    <w:rsid w:val="000F190F"/>
    <w:rsid w:val="00101E54"/>
    <w:rsid w:val="00117F6E"/>
    <w:rsid w:val="00124A6D"/>
    <w:rsid w:val="00133B2D"/>
    <w:rsid w:val="00140778"/>
    <w:rsid w:val="001436BF"/>
    <w:rsid w:val="00156D3A"/>
    <w:rsid w:val="00175CFA"/>
    <w:rsid w:val="00182951"/>
    <w:rsid w:val="00187313"/>
    <w:rsid w:val="00194F74"/>
    <w:rsid w:val="00197D64"/>
    <w:rsid w:val="001B389F"/>
    <w:rsid w:val="001D1C93"/>
    <w:rsid w:val="001D405A"/>
    <w:rsid w:val="00217BE2"/>
    <w:rsid w:val="0022452D"/>
    <w:rsid w:val="0022476F"/>
    <w:rsid w:val="00227EB3"/>
    <w:rsid w:val="00262513"/>
    <w:rsid w:val="0027698D"/>
    <w:rsid w:val="002C14D2"/>
    <w:rsid w:val="002C6180"/>
    <w:rsid w:val="002D24C5"/>
    <w:rsid w:val="002D71D6"/>
    <w:rsid w:val="002E1F9D"/>
    <w:rsid w:val="002E351B"/>
    <w:rsid w:val="002F5CBE"/>
    <w:rsid w:val="002F6818"/>
    <w:rsid w:val="003068A1"/>
    <w:rsid w:val="00307067"/>
    <w:rsid w:val="0031034C"/>
    <w:rsid w:val="00322D56"/>
    <w:rsid w:val="00323C6D"/>
    <w:rsid w:val="00331B6C"/>
    <w:rsid w:val="00334575"/>
    <w:rsid w:val="00352A43"/>
    <w:rsid w:val="003701AE"/>
    <w:rsid w:val="003777FE"/>
    <w:rsid w:val="003902DE"/>
    <w:rsid w:val="003957C6"/>
    <w:rsid w:val="003B0805"/>
    <w:rsid w:val="003B4A08"/>
    <w:rsid w:val="004021C5"/>
    <w:rsid w:val="00404BD9"/>
    <w:rsid w:val="004106F5"/>
    <w:rsid w:val="00411F0F"/>
    <w:rsid w:val="00422658"/>
    <w:rsid w:val="004400DC"/>
    <w:rsid w:val="00443224"/>
    <w:rsid w:val="00462B2E"/>
    <w:rsid w:val="004708FD"/>
    <w:rsid w:val="00474331"/>
    <w:rsid w:val="00486B08"/>
    <w:rsid w:val="0049405A"/>
    <w:rsid w:val="004A76FD"/>
    <w:rsid w:val="004C1FBB"/>
    <w:rsid w:val="004D54A3"/>
    <w:rsid w:val="004F39A4"/>
    <w:rsid w:val="004F4BB7"/>
    <w:rsid w:val="0050550F"/>
    <w:rsid w:val="00513A5B"/>
    <w:rsid w:val="005527A6"/>
    <w:rsid w:val="00552DE4"/>
    <w:rsid w:val="00555EE2"/>
    <w:rsid w:val="0056653D"/>
    <w:rsid w:val="00585F7D"/>
    <w:rsid w:val="005A3A13"/>
    <w:rsid w:val="005B1106"/>
    <w:rsid w:val="005B3D11"/>
    <w:rsid w:val="005C379C"/>
    <w:rsid w:val="005C6567"/>
    <w:rsid w:val="005C6D0A"/>
    <w:rsid w:val="005D480D"/>
    <w:rsid w:val="005D72AC"/>
    <w:rsid w:val="005F1704"/>
    <w:rsid w:val="005F2428"/>
    <w:rsid w:val="00634AA0"/>
    <w:rsid w:val="0063779B"/>
    <w:rsid w:val="0065118D"/>
    <w:rsid w:val="00651390"/>
    <w:rsid w:val="00654E84"/>
    <w:rsid w:val="00670428"/>
    <w:rsid w:val="00674C38"/>
    <w:rsid w:val="00680975"/>
    <w:rsid w:val="00682E5A"/>
    <w:rsid w:val="00684EF2"/>
    <w:rsid w:val="00693777"/>
    <w:rsid w:val="00695AF4"/>
    <w:rsid w:val="006B0F9C"/>
    <w:rsid w:val="006D52C3"/>
    <w:rsid w:val="006D736F"/>
    <w:rsid w:val="006E2558"/>
    <w:rsid w:val="006E46A3"/>
    <w:rsid w:val="00704F42"/>
    <w:rsid w:val="00715105"/>
    <w:rsid w:val="0072798F"/>
    <w:rsid w:val="00733884"/>
    <w:rsid w:val="007431A9"/>
    <w:rsid w:val="007551D7"/>
    <w:rsid w:val="0077135C"/>
    <w:rsid w:val="00784852"/>
    <w:rsid w:val="00787527"/>
    <w:rsid w:val="00791FC8"/>
    <w:rsid w:val="00791FDD"/>
    <w:rsid w:val="00795C68"/>
    <w:rsid w:val="007A3711"/>
    <w:rsid w:val="007C2305"/>
    <w:rsid w:val="007C7963"/>
    <w:rsid w:val="007D3A28"/>
    <w:rsid w:val="007D3E3A"/>
    <w:rsid w:val="00811BFE"/>
    <w:rsid w:val="00816489"/>
    <w:rsid w:val="00837FE5"/>
    <w:rsid w:val="00847B6C"/>
    <w:rsid w:val="00867DE5"/>
    <w:rsid w:val="00872458"/>
    <w:rsid w:val="008757B3"/>
    <w:rsid w:val="008A0043"/>
    <w:rsid w:val="008D775D"/>
    <w:rsid w:val="009026D2"/>
    <w:rsid w:val="00903E2C"/>
    <w:rsid w:val="00904323"/>
    <w:rsid w:val="00924CE9"/>
    <w:rsid w:val="00926FD3"/>
    <w:rsid w:val="00932473"/>
    <w:rsid w:val="009355D0"/>
    <w:rsid w:val="0095466F"/>
    <w:rsid w:val="00955C17"/>
    <w:rsid w:val="00973257"/>
    <w:rsid w:val="00983684"/>
    <w:rsid w:val="00992700"/>
    <w:rsid w:val="009937B8"/>
    <w:rsid w:val="0099496B"/>
    <w:rsid w:val="009A3EDE"/>
    <w:rsid w:val="009C1D38"/>
    <w:rsid w:val="009F0609"/>
    <w:rsid w:val="009F384C"/>
    <w:rsid w:val="009F448A"/>
    <w:rsid w:val="009F649C"/>
    <w:rsid w:val="00A039C3"/>
    <w:rsid w:val="00A06B4F"/>
    <w:rsid w:val="00A0735F"/>
    <w:rsid w:val="00A11409"/>
    <w:rsid w:val="00A21FFC"/>
    <w:rsid w:val="00A2488F"/>
    <w:rsid w:val="00A262E8"/>
    <w:rsid w:val="00A269D8"/>
    <w:rsid w:val="00A34157"/>
    <w:rsid w:val="00A42F99"/>
    <w:rsid w:val="00A50560"/>
    <w:rsid w:val="00A50FE3"/>
    <w:rsid w:val="00A56A4A"/>
    <w:rsid w:val="00A64A6A"/>
    <w:rsid w:val="00A64B0A"/>
    <w:rsid w:val="00A80361"/>
    <w:rsid w:val="00A845B7"/>
    <w:rsid w:val="00AB13B1"/>
    <w:rsid w:val="00AB3CA1"/>
    <w:rsid w:val="00AC572D"/>
    <w:rsid w:val="00AE5FEF"/>
    <w:rsid w:val="00B012A4"/>
    <w:rsid w:val="00B03FBD"/>
    <w:rsid w:val="00B1303E"/>
    <w:rsid w:val="00B21BA8"/>
    <w:rsid w:val="00B261EE"/>
    <w:rsid w:val="00B53282"/>
    <w:rsid w:val="00B60B40"/>
    <w:rsid w:val="00B6408A"/>
    <w:rsid w:val="00B70904"/>
    <w:rsid w:val="00B76026"/>
    <w:rsid w:val="00B769E7"/>
    <w:rsid w:val="00B825CC"/>
    <w:rsid w:val="00BA03BB"/>
    <w:rsid w:val="00BA1668"/>
    <w:rsid w:val="00BA2D09"/>
    <w:rsid w:val="00BB22B9"/>
    <w:rsid w:val="00BB4F06"/>
    <w:rsid w:val="00BC2685"/>
    <w:rsid w:val="00BC5285"/>
    <w:rsid w:val="00C02391"/>
    <w:rsid w:val="00C10585"/>
    <w:rsid w:val="00C3054C"/>
    <w:rsid w:val="00C37A2A"/>
    <w:rsid w:val="00C6104A"/>
    <w:rsid w:val="00C65EE7"/>
    <w:rsid w:val="00C846BB"/>
    <w:rsid w:val="00C86006"/>
    <w:rsid w:val="00C93E15"/>
    <w:rsid w:val="00CA121F"/>
    <w:rsid w:val="00CA52EE"/>
    <w:rsid w:val="00CA6CF9"/>
    <w:rsid w:val="00CA7D69"/>
    <w:rsid w:val="00CB7615"/>
    <w:rsid w:val="00CC2DD3"/>
    <w:rsid w:val="00CD6BE9"/>
    <w:rsid w:val="00CE0FC4"/>
    <w:rsid w:val="00CE7AA5"/>
    <w:rsid w:val="00CE7CB7"/>
    <w:rsid w:val="00D062AE"/>
    <w:rsid w:val="00D11A60"/>
    <w:rsid w:val="00D4206F"/>
    <w:rsid w:val="00D44A60"/>
    <w:rsid w:val="00D475E5"/>
    <w:rsid w:val="00D53344"/>
    <w:rsid w:val="00D5498E"/>
    <w:rsid w:val="00D56F70"/>
    <w:rsid w:val="00D57569"/>
    <w:rsid w:val="00D60C4A"/>
    <w:rsid w:val="00D60C7A"/>
    <w:rsid w:val="00DA3281"/>
    <w:rsid w:val="00DB4B33"/>
    <w:rsid w:val="00DB4E08"/>
    <w:rsid w:val="00DC0277"/>
    <w:rsid w:val="00DC07D8"/>
    <w:rsid w:val="00DC674E"/>
    <w:rsid w:val="00DD09C5"/>
    <w:rsid w:val="00DD38C6"/>
    <w:rsid w:val="00DF73F0"/>
    <w:rsid w:val="00E245BD"/>
    <w:rsid w:val="00E2552C"/>
    <w:rsid w:val="00E30A6E"/>
    <w:rsid w:val="00E424E0"/>
    <w:rsid w:val="00E73BD5"/>
    <w:rsid w:val="00E93893"/>
    <w:rsid w:val="00EB2514"/>
    <w:rsid w:val="00EB7022"/>
    <w:rsid w:val="00EC30AC"/>
    <w:rsid w:val="00EE1167"/>
    <w:rsid w:val="00EE4328"/>
    <w:rsid w:val="00EE7E28"/>
    <w:rsid w:val="00EF0903"/>
    <w:rsid w:val="00EF5402"/>
    <w:rsid w:val="00EF55FC"/>
    <w:rsid w:val="00F120B0"/>
    <w:rsid w:val="00F20484"/>
    <w:rsid w:val="00F20CDF"/>
    <w:rsid w:val="00F2603A"/>
    <w:rsid w:val="00F34C39"/>
    <w:rsid w:val="00F3666D"/>
    <w:rsid w:val="00F4483B"/>
    <w:rsid w:val="00F53C08"/>
    <w:rsid w:val="00F718EE"/>
    <w:rsid w:val="00F71C22"/>
    <w:rsid w:val="00F91F60"/>
    <w:rsid w:val="00FA0EE7"/>
    <w:rsid w:val="00FB349C"/>
    <w:rsid w:val="00FB6DB1"/>
    <w:rsid w:val="00FF074E"/>
    <w:rsid w:val="00FF6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9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95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951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2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C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2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C6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9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95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951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2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3C6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23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3C6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8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User</cp:lastModifiedBy>
  <cp:revision>4</cp:revision>
  <cp:lastPrinted>2023-04-07T08:57:00Z</cp:lastPrinted>
  <dcterms:created xsi:type="dcterms:W3CDTF">2023-07-27T10:13:00Z</dcterms:created>
  <dcterms:modified xsi:type="dcterms:W3CDTF">2023-07-27T10:22:00Z</dcterms:modified>
</cp:coreProperties>
</file>