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4D156B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4D156B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D156B" w:rsidRPr="004D156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Zachodniopomorskie</w:t>
      </w:r>
      <w:r w:rsidR="004D156B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 w Szczecinie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ul. Korsarzy 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34; </w:t>
      </w:r>
      <w:r w:rsidR="00045ABE" w:rsidRPr="004D156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70-540 Szczecin</w:t>
      </w:r>
      <w:r w:rsidR="00045ABE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045ABE" w:rsidRPr="004D156B" w:rsidRDefault="00045ABE" w:rsidP="00045ABE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e-mail: abi@wzp.pl lub pisemnie na adres korespondencyjny Województwo Zachodniopomorskie, ul. Korsarzy 34; 70-540 Szczecin;</w:t>
      </w:r>
    </w:p>
    <w:p w:rsidR="00132D41" w:rsidRPr="002219B1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mail: </w:t>
      </w:r>
      <w:r w:rsidR="00045ABE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abi@wzp.pl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19B1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na podstawie</w:t>
      </w:r>
      <w:r w:rsidR="00797CAC"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D156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c) rozporządzenia 2016/679, gdy jest to niezbędne do wypełnienia obowiązku prawnego ciążącego na administratorze danych (dane obowiązkowe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Stowarzyszenie „WIR”-Wiejska Inicjatywa Rozwoju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Stargardzie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225BE8" w:rsidRPr="003D5406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>ul</w:t>
      </w:r>
      <w:r w:rsidR="00060817">
        <w:rPr>
          <w:rFonts w:ascii="Times New Roman" w:hAnsi="Times New Roman" w:cs="Times New Roman"/>
          <w:color w:val="000000" w:themeColor="text1"/>
          <w:sz w:val="20"/>
          <w:szCs w:val="20"/>
        </w:rPr>
        <w:t>. Śląska 9</w:t>
      </w:r>
      <w:r w:rsidR="00FE01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5B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73-110 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>Stargard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2" w:history="1">
        <w:r w:rsidR="00EF3803" w:rsidRPr="00EF3803">
          <w:rPr>
            <w:rStyle w:val="Hipercze"/>
            <w:rFonts w:ascii="Times New Roman" w:hAnsi="Times New Roman" w:cs="Times New Roman"/>
            <w:sz w:val="20"/>
            <w:szCs w:val="20"/>
          </w:rPr>
          <w:t>wir-lgd@wp.pl</w:t>
        </w:r>
      </w:hyperlink>
      <w:r w:rsidR="00EF3803" w:rsidRPr="00EF38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9134"/>
      </w:tblGrid>
      <w:tr w:rsidR="00180D8C" w:rsidTr="00021EC5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021EC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021EC5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021EC5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021EC5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021EC5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021EC5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9134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021EC5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134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613"/>
      </w:tblGrid>
      <w:tr w:rsidR="00323F1F" w:rsidRPr="00B225BB" w:rsidTr="00021EC5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613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4D156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 00-175 Warszawa (adres do korespondencji: ul. Poleczki 33, 02-822 Warszawa);</w:t>
            </w:r>
          </w:p>
          <w:p w:rsidR="00045ABE" w:rsidRPr="004D156B" w:rsidRDefault="004D156B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4019E3" w:rsidRPr="0040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„WIR”-Wiejska Inicjatywa Rozwoju z siedzibą w Stargardzie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6C02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Śląska 9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73-110 Stargard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021EC5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13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21EC5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613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21EC5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13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021EC5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613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30"/>
        <w:gridCol w:w="3261"/>
        <w:gridCol w:w="3515"/>
      </w:tblGrid>
      <w:tr w:rsidR="004243B0" w:rsidRPr="007F0858" w:rsidTr="00021EC5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021EC5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3515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021EC5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3515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021EC5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30"/>
        <w:gridCol w:w="3261"/>
        <w:gridCol w:w="3515"/>
      </w:tblGrid>
      <w:tr w:rsidR="004243B0" w:rsidRPr="007F0858" w:rsidTr="00021EC5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021EC5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3515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021EC5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3515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021EC5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667"/>
        <w:gridCol w:w="3428"/>
        <w:gridCol w:w="3126"/>
        <w:gridCol w:w="392"/>
      </w:tblGrid>
      <w:tr w:rsidR="004243B0" w:rsidRPr="007F0858" w:rsidTr="00021EC5">
        <w:tc>
          <w:tcPr>
            <w:tcW w:w="2660" w:type="dxa"/>
            <w:gridSpan w:val="4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3518" w:type="dxa"/>
            <w:gridSpan w:val="2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021EC5">
        <w:tc>
          <w:tcPr>
            <w:tcW w:w="2660" w:type="dxa"/>
            <w:gridSpan w:val="4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428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3518" w:type="dxa"/>
            <w:gridSpan w:val="2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:rsidTr="00021EC5">
        <w:tc>
          <w:tcPr>
            <w:tcW w:w="2660" w:type="dxa"/>
            <w:gridSpan w:val="4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428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3518" w:type="dxa"/>
            <w:gridSpan w:val="2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:rsidTr="0002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bookmarkStart w:id="0" w:name="_GoBack"/>
            <w:bookmarkEnd w:id="0"/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3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4D156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Agencję Restrukturyzacji Modernizacji Rolnictwa z siedzibą w Warszawie, Al. Jana Pawła II </w:t>
            </w: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 70, 00-175 Warszawa (adres do korespondencji: ul. Poleczki 33, 02-822 Warszawa);</w:t>
            </w:r>
          </w:p>
          <w:p w:rsidR="00045ABE" w:rsidRPr="004D156B" w:rsidRDefault="004D156B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Województwo Zachodniopomorskie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Szczecinie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ul. Korsarzy 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34; </w:t>
            </w:r>
            <w:r w:rsidR="00045ABE" w:rsidRPr="004D15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70-540 Szczecin</w:t>
            </w:r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4019E3" w:rsidRPr="00401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„WIR”-Wiejska Inicjatywa Rozwoju z siedzibą w Stargardzie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ul. </w:t>
            </w:r>
            <w:r w:rsidR="003222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Śląska 9</w:t>
            </w:r>
            <w:r w:rsidR="00E45045" w:rsidRPr="00E450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73-110 Stargard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02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3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02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3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02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3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02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3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021E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2" w:type="dxa"/>
          <w:trHeight w:val="292"/>
        </w:trPr>
        <w:tc>
          <w:tcPr>
            <w:tcW w:w="9214" w:type="dxa"/>
            <w:gridSpan w:val="6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235AE4" w:rsidP="00045AB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45ABE" w:rsidRPr="004D156B" w:rsidRDefault="00235AE4" w:rsidP="00045ABE">
            <w:pPr>
              <w:pStyle w:val="Akapitzlist"/>
              <w:numPr>
                <w:ilvl w:val="0"/>
                <w:numId w:val="13"/>
              </w:numPr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wprow@wzp.pl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045ABE" w:rsidRPr="004D156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abi@wzp.pl</w:t>
              </w:r>
            </w:hyperlink>
            <w:r w:rsidR="00045ABE" w:rsidRPr="004D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FE014A" w:rsidRPr="00FE014A" w:rsidRDefault="00235AE4" w:rsidP="00FE014A">
            <w:pPr>
              <w:pStyle w:val="Akapitzlist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hyperlink r:id="rId17" w:history="1">
              <w:r w:rsidR="00FE014A" w:rsidRPr="00FE014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wir-lgd@wp.pl</w:t>
              </w:r>
            </w:hyperlink>
            <w:r w:rsidR="00FE014A" w:rsidRPr="00FE01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07C6C" w:rsidRPr="00B225BB" w:rsidRDefault="00807C6C" w:rsidP="00FE014A">
            <w:pPr>
              <w:pStyle w:val="Akapitzlist"/>
              <w:ind w:left="765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E4" w:rsidRDefault="00235AE4" w:rsidP="007417CA">
      <w:pPr>
        <w:spacing w:after="0" w:line="240" w:lineRule="auto"/>
      </w:pPr>
      <w:r>
        <w:separator/>
      </w:r>
    </w:p>
  </w:endnote>
  <w:endnote w:type="continuationSeparator" w:id="0">
    <w:p w:rsidR="00235AE4" w:rsidRDefault="00235AE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5AE4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5AE4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AB6B2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E4" w:rsidRDefault="00235AE4" w:rsidP="007417CA">
      <w:pPr>
        <w:spacing w:after="0" w:line="240" w:lineRule="auto"/>
      </w:pPr>
      <w:r>
        <w:separator/>
      </w:r>
    </w:p>
  </w:footnote>
  <w:footnote w:type="continuationSeparator" w:id="0">
    <w:p w:rsidR="00235AE4" w:rsidRDefault="00235AE4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066E9"/>
    <w:rsid w:val="00010A08"/>
    <w:rsid w:val="000175A6"/>
    <w:rsid w:val="00021EC5"/>
    <w:rsid w:val="0002426F"/>
    <w:rsid w:val="00032BA3"/>
    <w:rsid w:val="000417A1"/>
    <w:rsid w:val="00041E7E"/>
    <w:rsid w:val="00044AD0"/>
    <w:rsid w:val="00045ABE"/>
    <w:rsid w:val="00052283"/>
    <w:rsid w:val="00060817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E758F"/>
    <w:rsid w:val="001014B9"/>
    <w:rsid w:val="001022A0"/>
    <w:rsid w:val="001111D1"/>
    <w:rsid w:val="00111822"/>
    <w:rsid w:val="00115157"/>
    <w:rsid w:val="00122A97"/>
    <w:rsid w:val="001313DB"/>
    <w:rsid w:val="0013262A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19B1"/>
    <w:rsid w:val="00225BE8"/>
    <w:rsid w:val="00227007"/>
    <w:rsid w:val="00235AE4"/>
    <w:rsid w:val="0023745F"/>
    <w:rsid w:val="002508B2"/>
    <w:rsid w:val="00262DE2"/>
    <w:rsid w:val="00271A6F"/>
    <w:rsid w:val="0027317C"/>
    <w:rsid w:val="00273819"/>
    <w:rsid w:val="002848D8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22BF"/>
    <w:rsid w:val="00323F1F"/>
    <w:rsid w:val="003266DB"/>
    <w:rsid w:val="00327BE4"/>
    <w:rsid w:val="0034178B"/>
    <w:rsid w:val="0035579B"/>
    <w:rsid w:val="0037222F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19E3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156B"/>
    <w:rsid w:val="004D72B4"/>
    <w:rsid w:val="004E19B1"/>
    <w:rsid w:val="004E43AE"/>
    <w:rsid w:val="004E6323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F4650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02A7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5712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66EAD"/>
    <w:rsid w:val="00A72B02"/>
    <w:rsid w:val="00A8578B"/>
    <w:rsid w:val="00A8663E"/>
    <w:rsid w:val="00A87A91"/>
    <w:rsid w:val="00A906B8"/>
    <w:rsid w:val="00A93829"/>
    <w:rsid w:val="00A93BCF"/>
    <w:rsid w:val="00AA15E4"/>
    <w:rsid w:val="00AA19A5"/>
    <w:rsid w:val="00AB62B2"/>
    <w:rsid w:val="00AB6B2F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E29E1"/>
    <w:rsid w:val="00BF645F"/>
    <w:rsid w:val="00BF67E3"/>
    <w:rsid w:val="00C0567D"/>
    <w:rsid w:val="00C072BE"/>
    <w:rsid w:val="00C2043C"/>
    <w:rsid w:val="00C32294"/>
    <w:rsid w:val="00C3270A"/>
    <w:rsid w:val="00C35D67"/>
    <w:rsid w:val="00C364CF"/>
    <w:rsid w:val="00C3747D"/>
    <w:rsid w:val="00C452E1"/>
    <w:rsid w:val="00C7169B"/>
    <w:rsid w:val="00C8573C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74DA"/>
    <w:rsid w:val="00DA0382"/>
    <w:rsid w:val="00DA40D9"/>
    <w:rsid w:val="00DB2D4F"/>
    <w:rsid w:val="00DB2FCD"/>
    <w:rsid w:val="00DC4D12"/>
    <w:rsid w:val="00DD6F59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5045"/>
    <w:rsid w:val="00E46E59"/>
    <w:rsid w:val="00E60874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3803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014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imr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wir-lgd@wp.pl" TargetMode="External"/><Relationship Id="rId17" Type="http://schemas.openxmlformats.org/officeDocument/2006/relationships/hyperlink" Target="mailto:wir-lgd@w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i@wz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ir-lgd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wprow@wzp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206D-5096-4541-8D38-E32E7267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2424</Words>
  <Characters>14550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Stanowisko3</cp:lastModifiedBy>
  <cp:revision>11</cp:revision>
  <cp:lastPrinted>2018-06-05T07:19:00Z</cp:lastPrinted>
  <dcterms:created xsi:type="dcterms:W3CDTF">2018-11-27T13:15:00Z</dcterms:created>
  <dcterms:modified xsi:type="dcterms:W3CDTF">2019-09-11T12:36:00Z</dcterms:modified>
</cp:coreProperties>
</file>